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41" w:rsidRPr="006D6C41" w:rsidRDefault="006D6C41" w:rsidP="006D6C4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7"/>
          <w:szCs w:val="21"/>
        </w:rPr>
      </w:pP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বিজ্ঞপ্তি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r>
        <w:rPr>
          <w:rFonts w:ascii="Vrinda" w:eastAsia="Times New Roman" w:hAnsi="Vrinda" w:cs="Vrinda"/>
          <w:color w:val="050505"/>
          <w:sz w:val="27"/>
          <w:szCs w:val="21"/>
        </w:rPr>
        <w:t>:-</w:t>
      </w:r>
    </w:p>
    <w:p w:rsidR="006D6C41" w:rsidRPr="006D6C41" w:rsidRDefault="006D6C41" w:rsidP="006D6C4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7"/>
          <w:szCs w:val="21"/>
        </w:rPr>
      </w:pPr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>-------------------------------------</w:t>
      </w:r>
    </w:p>
    <w:p w:rsidR="006D6C41" w:rsidRPr="006D6C41" w:rsidRDefault="006D6C41" w:rsidP="006D6C4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FF"/>
          <w:sz w:val="30"/>
          <w:szCs w:val="24"/>
          <w:bdr w:val="none" w:sz="0" w:space="0" w:color="auto" w:frame="1"/>
        </w:rPr>
      </w:pP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এতদ্বারা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r w:rsidRPr="006D6C41">
        <w:rPr>
          <w:rFonts w:ascii="inherit" w:eastAsia="Times New Roman" w:hAnsi="inherit" w:cs="Segoe UI"/>
          <w:color w:val="050505"/>
          <w:sz w:val="27"/>
          <w:szCs w:val="21"/>
        </w:rPr>
        <w:fldChar w:fldCharType="begin"/>
      </w:r>
      <w:r w:rsidRPr="006D6C41">
        <w:rPr>
          <w:rFonts w:ascii="inherit" w:eastAsia="Times New Roman" w:hAnsi="inherit" w:cs="Segoe UI"/>
          <w:color w:val="050505"/>
          <w:sz w:val="27"/>
          <w:szCs w:val="21"/>
        </w:rPr>
        <w:instrText xml:space="preserve"> HYPERLINK "https://www.facebook.com/profile.php?id=100014703765697&amp;__cft__%5b0%5d=AZUoJdnFDdJ7_XaJTPum7nmmH62CwTH1QPFhWJD49rQtUtz1rU7fkf9OfO9d25nfcv5yFUN0SILwZ_RkIqgFcIDu2tjQTptI4hMr09v-5XdYs5LDpL6_U9FoWzTvtq0miFJ9pZmFjHtATHJGpDKC9KnI7I_aVxbn8lXWRsPnv5bOAQ&amp;__tn__=-%5dK-y-R" </w:instrText>
      </w:r>
      <w:r w:rsidRPr="006D6C41">
        <w:rPr>
          <w:rFonts w:ascii="inherit" w:eastAsia="Times New Roman" w:hAnsi="inherit" w:cs="Segoe UI"/>
          <w:color w:val="050505"/>
          <w:sz w:val="27"/>
          <w:szCs w:val="21"/>
        </w:rPr>
        <w:fldChar w:fldCharType="separate"/>
      </w:r>
    </w:p>
    <w:p w:rsidR="006D6C41" w:rsidRPr="006D6C41" w:rsidRDefault="006D6C41" w:rsidP="006D6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  <w:proofErr w:type="spellStart"/>
      <w:r w:rsidRPr="006D6C41">
        <w:rPr>
          <w:rFonts w:ascii="Vrinda" w:eastAsia="Times New Roman" w:hAnsi="Vrinda" w:cs="Vrinda"/>
          <w:color w:val="0000FF"/>
          <w:sz w:val="27"/>
          <w:szCs w:val="21"/>
          <w:bdr w:val="none" w:sz="0" w:space="0" w:color="auto" w:frame="1"/>
        </w:rPr>
        <w:t>উরকিরচর</w:t>
      </w:r>
      <w:proofErr w:type="spellEnd"/>
      <w:r w:rsidRPr="006D6C41">
        <w:rPr>
          <w:rFonts w:ascii="Times New Roman" w:eastAsia="Times New Roman" w:hAnsi="Times New Roman" w:cs="Times New Roman"/>
          <w:color w:val="0000FF"/>
          <w:sz w:val="27"/>
          <w:szCs w:val="21"/>
          <w:bdr w:val="none" w:sz="0" w:space="0" w:color="auto" w:frame="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000FF"/>
          <w:sz w:val="27"/>
          <w:szCs w:val="21"/>
          <w:bdr w:val="none" w:sz="0" w:space="0" w:color="auto" w:frame="1"/>
        </w:rPr>
        <w:t>উচ্চ</w:t>
      </w:r>
      <w:proofErr w:type="spellEnd"/>
      <w:r w:rsidRPr="006D6C41">
        <w:rPr>
          <w:rFonts w:ascii="Times New Roman" w:eastAsia="Times New Roman" w:hAnsi="Times New Roman" w:cs="Times New Roman"/>
          <w:color w:val="0000FF"/>
          <w:sz w:val="27"/>
          <w:szCs w:val="21"/>
          <w:bdr w:val="none" w:sz="0" w:space="0" w:color="auto" w:frame="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000FF"/>
          <w:sz w:val="27"/>
          <w:szCs w:val="21"/>
          <w:bdr w:val="none" w:sz="0" w:space="0" w:color="auto" w:frame="1"/>
        </w:rPr>
        <w:t>বিদ্যালয</w:t>
      </w:r>
      <w:proofErr w:type="spellEnd"/>
      <w:r w:rsidRPr="006D6C41">
        <w:rPr>
          <w:rFonts w:ascii="Vrinda" w:eastAsia="Times New Roman" w:hAnsi="Vrinda" w:cs="Vrinda"/>
          <w:color w:val="0000FF"/>
          <w:sz w:val="27"/>
          <w:szCs w:val="21"/>
          <w:bdr w:val="none" w:sz="0" w:space="0" w:color="auto" w:frame="1"/>
        </w:rPr>
        <w:t>়</w:t>
      </w:r>
    </w:p>
    <w:p w:rsidR="006D6C41" w:rsidRPr="006D6C41" w:rsidRDefault="006D6C41" w:rsidP="006D6C4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7"/>
          <w:szCs w:val="21"/>
        </w:rPr>
      </w:pPr>
      <w:r w:rsidRPr="006D6C41">
        <w:rPr>
          <w:rFonts w:ascii="inherit" w:eastAsia="Times New Roman" w:hAnsi="inherit" w:cs="Segoe UI"/>
          <w:color w:val="050505"/>
          <w:sz w:val="27"/>
          <w:szCs w:val="21"/>
        </w:rPr>
        <w:fldChar w:fldCharType="end"/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এর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r w:rsidRPr="006D6C41">
        <w:rPr>
          <w:rFonts w:ascii="Vrinda" w:eastAsia="Times New Roman" w:hAnsi="Vrinda" w:cs="Vrinda"/>
          <w:color w:val="050505"/>
          <w:sz w:val="27"/>
          <w:szCs w:val="21"/>
        </w:rPr>
        <w:t>২০২১শিক্ষাবর্ষে</w:t>
      </w:r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r w:rsidRPr="006D6C41">
        <w:rPr>
          <w:rFonts w:ascii="Vrinda" w:eastAsia="Times New Roman" w:hAnsi="Vrinda" w:cs="Vrinda"/>
          <w:color w:val="050505"/>
          <w:sz w:val="27"/>
          <w:szCs w:val="21"/>
        </w:rPr>
        <w:t>৯ম</w:t>
      </w:r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শ্রেণির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ছাত্র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ছাত্রী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এবং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তাদের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অভিভাবকদের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অবগতির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জন্য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জানানো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যাচ্ছে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যে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,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ইতিমধ্যে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প্রেরিত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বিভাগ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(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বিজ্ঞান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,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মানবিক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,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ব্যাবসায়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শিক্ষা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)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নির্বাচন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ফরম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পুরন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করে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আগামী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r w:rsidRPr="006D6C41">
        <w:rPr>
          <w:rFonts w:ascii="Vrinda" w:eastAsia="Times New Roman" w:hAnsi="Vrinda" w:cs="Vrinda"/>
          <w:color w:val="050505"/>
          <w:sz w:val="27"/>
          <w:szCs w:val="21"/>
        </w:rPr>
        <w:t>০৮</w:t>
      </w:r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>/</w:t>
      </w:r>
      <w:r w:rsidRPr="006D6C41">
        <w:rPr>
          <w:rFonts w:ascii="Vrinda" w:eastAsia="Times New Roman" w:hAnsi="Vrinda" w:cs="Vrinda"/>
          <w:color w:val="050505"/>
          <w:sz w:val="27"/>
          <w:szCs w:val="21"/>
        </w:rPr>
        <w:t>০২</w:t>
      </w:r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>/</w:t>
      </w:r>
      <w:r w:rsidRPr="006D6C41">
        <w:rPr>
          <w:rFonts w:ascii="Vrinda" w:eastAsia="Times New Roman" w:hAnsi="Vrinda" w:cs="Vrinda"/>
          <w:color w:val="050505"/>
          <w:sz w:val="27"/>
          <w:szCs w:val="21"/>
        </w:rPr>
        <w:t>২০২১খ্রীঃ</w:t>
      </w:r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তারিখের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মধ্যে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দায়িত্ব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প্রাপ্ত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ক্লাস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টিচারদের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কাছে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জমা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দিতে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হবে</w:t>
      </w:r>
      <w:proofErr w:type="spellEnd"/>
      <w:r w:rsidRPr="006D6C41">
        <w:rPr>
          <w:rFonts w:ascii="Vrinda" w:eastAsia="Times New Roman" w:hAnsi="Vrinda" w:cs="Vrinda"/>
          <w:color w:val="050505"/>
          <w:sz w:val="27"/>
          <w:szCs w:val="21"/>
        </w:rPr>
        <w:t>।</w:t>
      </w:r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নির্ধারিত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তারিখের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মধ্যে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ফরম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জমা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না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দিলে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গ্রুপের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বই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বিতরণ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করা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হবে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না</w:t>
      </w:r>
      <w:proofErr w:type="spellEnd"/>
      <w:r w:rsidRPr="006D6C41">
        <w:rPr>
          <w:rFonts w:ascii="Vrinda" w:eastAsia="Times New Roman" w:hAnsi="Vrinda" w:cs="Vrinda"/>
          <w:color w:val="050505"/>
          <w:sz w:val="27"/>
          <w:szCs w:val="21"/>
        </w:rPr>
        <w:t>।</w:t>
      </w:r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</w:p>
    <w:p w:rsidR="006D6C41" w:rsidRPr="006D6C41" w:rsidRDefault="006D6C41" w:rsidP="006D6C4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7"/>
          <w:szCs w:val="21"/>
        </w:rPr>
      </w:pP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বিষয়টি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অতীব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জরুরী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এবং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গুরুত্বপূর্ণ</w:t>
      </w:r>
      <w:proofErr w:type="spellEnd"/>
      <w:r w:rsidRPr="006D6C41">
        <w:rPr>
          <w:rFonts w:ascii="Vrinda" w:eastAsia="Times New Roman" w:hAnsi="Vrinda" w:cs="Vrinda"/>
          <w:color w:val="050505"/>
          <w:sz w:val="27"/>
          <w:szCs w:val="21"/>
        </w:rPr>
        <w:t>।</w:t>
      </w:r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</w:p>
    <w:p w:rsidR="006D6C41" w:rsidRPr="006D6C41" w:rsidRDefault="006D6C41" w:rsidP="006D6C4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7"/>
          <w:szCs w:val="21"/>
        </w:rPr>
      </w:pP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বি</w:t>
      </w:r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>.</w:t>
      </w:r>
      <w:r w:rsidRPr="006D6C41">
        <w:rPr>
          <w:rFonts w:ascii="Vrinda" w:eastAsia="Times New Roman" w:hAnsi="Vrinda" w:cs="Vrinda"/>
          <w:color w:val="050505"/>
          <w:sz w:val="27"/>
          <w:szCs w:val="21"/>
        </w:rPr>
        <w:t>দ্র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.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অত্র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বিজ্ঞপ্তি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একইসাথে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বিদ্যালয়ের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ফেইসবুক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আইডি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এবং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ওয়েব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সাইটে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দায়িত্ব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প্রাপ্ত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শিক্ষক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কতৃক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প্রচারিত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হবে</w:t>
      </w:r>
      <w:proofErr w:type="spellEnd"/>
      <w:r w:rsidRPr="006D6C41">
        <w:rPr>
          <w:rFonts w:ascii="Mangal" w:eastAsia="Times New Roman" w:hAnsi="Mangal" w:cs="Mangal"/>
          <w:color w:val="050505"/>
          <w:sz w:val="27"/>
          <w:szCs w:val="21"/>
        </w:rPr>
        <w:t>।</w:t>
      </w:r>
    </w:p>
    <w:p w:rsidR="006D6C41" w:rsidRPr="006D6C41" w:rsidRDefault="006D6C41" w:rsidP="006D6C4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7"/>
          <w:szCs w:val="21"/>
        </w:rPr>
      </w:pPr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>------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প্রধান</w:t>
      </w:r>
      <w:proofErr w:type="spellEnd"/>
      <w:r w:rsidRPr="006D6C41">
        <w:rPr>
          <w:rFonts w:ascii="Segoe UI" w:eastAsia="Times New Roman" w:hAnsi="Segoe UI" w:cs="Segoe UI"/>
          <w:color w:val="050505"/>
          <w:sz w:val="27"/>
          <w:szCs w:val="21"/>
        </w:rPr>
        <w:t xml:space="preserve"> </w:t>
      </w:r>
      <w:proofErr w:type="spellStart"/>
      <w:r w:rsidRPr="006D6C41">
        <w:rPr>
          <w:rFonts w:ascii="Vrinda" w:eastAsia="Times New Roman" w:hAnsi="Vrinda" w:cs="Vrinda"/>
          <w:color w:val="050505"/>
          <w:sz w:val="27"/>
          <w:szCs w:val="21"/>
        </w:rPr>
        <w:t>শিক্ষক</w:t>
      </w:r>
      <w:proofErr w:type="spellEnd"/>
      <w:r w:rsidRPr="006D6C41">
        <w:rPr>
          <w:rFonts w:ascii="Mangal" w:eastAsia="Times New Roman" w:hAnsi="Mangal" w:cs="Mangal"/>
          <w:color w:val="050505"/>
          <w:sz w:val="27"/>
          <w:szCs w:val="21"/>
        </w:rPr>
        <w:t>।</w:t>
      </w:r>
    </w:p>
    <w:p w:rsidR="00173161" w:rsidRPr="006D6C41" w:rsidRDefault="00173161">
      <w:pPr>
        <w:rPr>
          <w:sz w:val="28"/>
        </w:rPr>
      </w:pPr>
    </w:p>
    <w:sectPr w:rsidR="00173161" w:rsidRPr="006D6C41" w:rsidSect="00173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D6C41"/>
    <w:rsid w:val="00173161"/>
    <w:rsid w:val="006D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C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1</cp:revision>
  <dcterms:created xsi:type="dcterms:W3CDTF">2021-02-05T15:16:00Z</dcterms:created>
  <dcterms:modified xsi:type="dcterms:W3CDTF">2021-02-05T15:17:00Z</dcterms:modified>
</cp:coreProperties>
</file>