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বিজ্ঞপ্তি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>
        <w:rPr>
          <w:rFonts w:ascii="Vrinda" w:eastAsia="Times New Roman" w:hAnsi="Vrinda" w:cs="Vrinda"/>
          <w:color w:val="050505"/>
          <w:sz w:val="31"/>
          <w:szCs w:val="21"/>
        </w:rPr>
        <w:t xml:space="preserve">:- 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১৬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০৩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২০২১</w:t>
      </w:r>
    </w:p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>----------------------------------</w:t>
      </w:r>
    </w:p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উরকিরচর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উচ্চ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বিদ্যালয়ের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</w:p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4622B4">
        <w:rPr>
          <w:rFonts w:ascii="Vrinda" w:eastAsia="Times New Roman" w:hAnsi="Vrinda" w:cs="Vrinda"/>
          <w:color w:val="050505"/>
          <w:sz w:val="31"/>
          <w:szCs w:val="21"/>
        </w:rPr>
        <w:t>৮ম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শ্রেণির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যে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সকল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ছাত্র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ছাত্রী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এখনো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২০২১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সালের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রেজিষ্ট্রেশন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এর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জন্য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বিদ্যালয়ে</w:t>
      </w:r>
      <w:proofErr w:type="spellEnd"/>
    </w:p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যোগাযোগ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করে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নাই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তাদেরকে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আগামী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১৮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০৩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>/</w:t>
      </w:r>
      <w:r w:rsidRPr="004622B4">
        <w:rPr>
          <w:rFonts w:ascii="Vrinda" w:eastAsia="Times New Roman" w:hAnsi="Vrinda" w:cs="Vrinda"/>
          <w:color w:val="050505"/>
          <w:sz w:val="31"/>
          <w:szCs w:val="21"/>
        </w:rPr>
        <w:t>২০২১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তারিখের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মধ্যে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দায়িত্ব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প্রাপ্ত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শিক্ষকদের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সাথে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সরাসরি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/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মোবাইলে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যোগাযোগ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করার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জন্য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নির্দেশ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দেয়া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হল</w:t>
      </w:r>
      <w:proofErr w:type="spellEnd"/>
      <w:r w:rsidRPr="004622B4">
        <w:rPr>
          <w:rFonts w:ascii="Vrinda" w:eastAsia="Times New Roman" w:hAnsi="Vrinda" w:cs="Vrinda"/>
          <w:color w:val="050505"/>
          <w:sz w:val="31"/>
          <w:szCs w:val="21"/>
        </w:rPr>
        <w:t>।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অন্যথায়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তাদেরকে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ঝড়ে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পড়া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হিসেবে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চিহ্নিত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করে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রেজিষ্ট্রেশন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থেকে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বাদ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দেয়া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হবে</w:t>
      </w:r>
      <w:proofErr w:type="spellEnd"/>
      <w:r w:rsidRPr="004622B4">
        <w:rPr>
          <w:rFonts w:ascii="Vrinda" w:eastAsia="Times New Roman" w:hAnsi="Vrinda" w:cs="Vrinda"/>
          <w:color w:val="050505"/>
          <w:sz w:val="31"/>
          <w:szCs w:val="21"/>
        </w:rPr>
        <w:t>।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বিষয়টি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অতীব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জরুরী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এবং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গুরুত্বপূর্ণ</w:t>
      </w:r>
      <w:proofErr w:type="spellEnd"/>
      <w:r w:rsidRPr="004622B4">
        <w:rPr>
          <w:rFonts w:ascii="Vrinda" w:eastAsia="Times New Roman" w:hAnsi="Vrinda" w:cs="Vrinda"/>
          <w:color w:val="050505"/>
          <w:sz w:val="31"/>
          <w:szCs w:val="21"/>
        </w:rPr>
        <w:t>।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</w:p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অত্র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বিজ্ঞপ্তিটি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একই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সাথে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বিদ্যালয়ের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ফেইসবুক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আইডি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এবং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ওয়েব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সাইট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থেকেও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প্রচারিত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হবে</w:t>
      </w:r>
      <w:proofErr w:type="spellEnd"/>
      <w:r w:rsidRPr="004622B4">
        <w:rPr>
          <w:rFonts w:ascii="Vrinda" w:eastAsia="Times New Roman" w:hAnsi="Vrinda" w:cs="Vrinda"/>
          <w:color w:val="050505"/>
          <w:sz w:val="31"/>
          <w:szCs w:val="21"/>
        </w:rPr>
        <w:t>।</w:t>
      </w: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</w:p>
    <w:p w:rsidR="004622B4" w:rsidRPr="004622B4" w:rsidRDefault="004622B4" w:rsidP="00462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1"/>
          <w:szCs w:val="21"/>
        </w:rPr>
      </w:pPr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>---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প্রধান</w:t>
      </w:r>
      <w:proofErr w:type="spellEnd"/>
      <w:r w:rsidRPr="004622B4">
        <w:rPr>
          <w:rFonts w:ascii="Segoe UI" w:eastAsia="Times New Roman" w:hAnsi="Segoe UI" w:cs="Segoe UI"/>
          <w:color w:val="050505"/>
          <w:sz w:val="31"/>
          <w:szCs w:val="21"/>
        </w:rPr>
        <w:t xml:space="preserve"> </w:t>
      </w:r>
      <w:proofErr w:type="spellStart"/>
      <w:r w:rsidRPr="004622B4">
        <w:rPr>
          <w:rFonts w:ascii="Vrinda" w:eastAsia="Times New Roman" w:hAnsi="Vrinda" w:cs="Vrinda"/>
          <w:color w:val="050505"/>
          <w:sz w:val="31"/>
          <w:szCs w:val="21"/>
        </w:rPr>
        <w:t>শিক্ষক</w:t>
      </w:r>
      <w:proofErr w:type="spellEnd"/>
      <w:r w:rsidRPr="004622B4">
        <w:rPr>
          <w:rFonts w:ascii="Mangal" w:eastAsia="Times New Roman" w:hAnsi="Mangal" w:cs="Mangal"/>
          <w:color w:val="050505"/>
          <w:sz w:val="31"/>
          <w:szCs w:val="21"/>
        </w:rPr>
        <w:t>।</w:t>
      </w:r>
    </w:p>
    <w:p w:rsidR="00C4096C" w:rsidRPr="004622B4" w:rsidRDefault="00C4096C" w:rsidP="004622B4">
      <w:pPr>
        <w:rPr>
          <w:sz w:val="32"/>
        </w:rPr>
      </w:pPr>
    </w:p>
    <w:sectPr w:rsidR="00C4096C" w:rsidRPr="004622B4" w:rsidSect="00C4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02079"/>
    <w:rsid w:val="00302079"/>
    <w:rsid w:val="004622B4"/>
    <w:rsid w:val="00B7153B"/>
    <w:rsid w:val="00C4096C"/>
    <w:rsid w:val="00D37DB2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3</cp:revision>
  <dcterms:created xsi:type="dcterms:W3CDTF">2021-02-22T14:23:00Z</dcterms:created>
  <dcterms:modified xsi:type="dcterms:W3CDTF">2021-03-17T02:13:00Z</dcterms:modified>
</cp:coreProperties>
</file>